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E832D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1FA3C42B">
      <w:pPr>
        <w:rPr>
          <w:rFonts w:hint="default"/>
          <w:sz w:val="32"/>
          <w:szCs w:val="32"/>
          <w:lang w:val="en-US" w:eastAsia="zh-CN"/>
        </w:rPr>
      </w:pPr>
    </w:p>
    <w:p w14:paraId="750C8E7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4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1662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4FC8C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</w:p>
        </w:tc>
      </w:tr>
      <w:tr w14:paraId="4B1D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2D996F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637CB3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491E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0220EC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5F0270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290892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</w:t>
            </w:r>
          </w:p>
          <w:p w14:paraId="2C9E0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小写：￥</w:t>
            </w:r>
          </w:p>
        </w:tc>
      </w:tr>
      <w:tr w14:paraId="4D6C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23AC1D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79" w:lineRule="exact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31E358B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</w:pPr>
    </w:p>
    <w:p w14:paraId="1F5AF73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1.响应供应商须按要求填写所有信息，不得随意更改本表格式。</w:t>
      </w:r>
    </w:p>
    <w:p w14:paraId="28B8079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</w:rPr>
        <w:t>2.以人民币报价，金额单位为元。</w:t>
      </w:r>
    </w:p>
    <w:p w14:paraId="5943BA7B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32466A38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</w:p>
    <w:p w14:paraId="1C7E5F5A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79" w:lineRule="exact"/>
        <w:jc w:val="right"/>
        <w:rPr>
          <w:rFonts w:hint="default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竞价人名称：  （盖章） </w:t>
      </w:r>
    </w:p>
    <w:p w14:paraId="7085EDD7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</w:p>
    <w:p w14:paraId="7FB1754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79" w:lineRule="exact"/>
        <w:jc w:val="right"/>
        <w:rPr>
          <w:rFonts w:hint="default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竞价人代表： （签署）  </w:t>
      </w:r>
    </w:p>
    <w:p w14:paraId="6EE31ADE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</w:p>
    <w:p w14:paraId="5A8760FF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79" w:lineRule="exact"/>
        <w:jc w:val="right"/>
        <w:rPr>
          <w:rFonts w:hint="default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日  期： 年  月  日   </w:t>
      </w:r>
    </w:p>
    <w:p w14:paraId="59ABDEE6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</w:p>
    <w:p w14:paraId="6C232A5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20558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报价明细表</w:t>
      </w:r>
      <w:bookmarkEnd w:id="0"/>
    </w:p>
    <w:p w14:paraId="728F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9F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民生大莞家系统运维服务项目</w:t>
      </w:r>
    </w:p>
    <w:p w14:paraId="620BFBC5">
      <w:pPr>
        <w:pStyle w:val="2"/>
        <w:rPr>
          <w:rFonts w:hint="eastAsia"/>
          <w:sz w:val="28"/>
          <w:szCs w:val="28"/>
          <w:lang w:eastAsia="zh-CN"/>
        </w:rPr>
      </w:pPr>
    </w:p>
    <w:p w14:paraId="7A98D139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服务或货物列价表：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货币单位：元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人民币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</w:p>
    <w:tbl>
      <w:tblPr>
        <w:tblStyle w:val="4"/>
        <w:tblW w:w="5226" w:type="pct"/>
        <w:tblInd w:w="-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61"/>
        <w:gridCol w:w="1218"/>
        <w:gridCol w:w="1495"/>
        <w:gridCol w:w="1209"/>
        <w:gridCol w:w="1209"/>
        <w:gridCol w:w="1213"/>
      </w:tblGrid>
      <w:tr w14:paraId="4FC1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vAlign w:val="center"/>
          </w:tcPr>
          <w:p w14:paraId="628D14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246" w:type="pct"/>
            <w:vAlign w:val="center"/>
          </w:tcPr>
          <w:p w14:paraId="40B130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left="-107" w:leftChars="-51" w:right="-108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643" w:type="pct"/>
            <w:vAlign w:val="center"/>
          </w:tcPr>
          <w:p w14:paraId="628A29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108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789" w:type="pct"/>
            <w:vAlign w:val="center"/>
          </w:tcPr>
          <w:p w14:paraId="5A2A51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108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技术规格</w:t>
            </w:r>
          </w:p>
        </w:tc>
        <w:tc>
          <w:tcPr>
            <w:tcW w:w="638" w:type="pct"/>
            <w:vAlign w:val="center"/>
          </w:tcPr>
          <w:p w14:paraId="61E4AB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单价</w:t>
            </w:r>
          </w:p>
        </w:tc>
        <w:tc>
          <w:tcPr>
            <w:tcW w:w="638" w:type="pct"/>
            <w:vAlign w:val="center"/>
          </w:tcPr>
          <w:p w14:paraId="39A314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49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总价</w:t>
            </w:r>
          </w:p>
        </w:tc>
        <w:tc>
          <w:tcPr>
            <w:tcW w:w="639" w:type="pct"/>
            <w:vAlign w:val="center"/>
          </w:tcPr>
          <w:p w14:paraId="7B2187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49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06AF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vAlign w:val="center"/>
          </w:tcPr>
          <w:p w14:paraId="5A3CFC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46" w:type="pct"/>
            <w:vAlign w:val="center"/>
          </w:tcPr>
          <w:p w14:paraId="79FC38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0BD4D4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5627B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108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2C75F1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7F1D74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9" w:type="pct"/>
            <w:vAlign w:val="center"/>
          </w:tcPr>
          <w:p w14:paraId="1097F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BA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vAlign w:val="center"/>
          </w:tcPr>
          <w:p w14:paraId="1958B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46" w:type="pct"/>
            <w:vAlign w:val="center"/>
          </w:tcPr>
          <w:p w14:paraId="44311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005D4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9" w:type="pct"/>
          </w:tcPr>
          <w:p w14:paraId="440A68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3B0DAD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0AEE31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9" w:type="pct"/>
            <w:vAlign w:val="center"/>
          </w:tcPr>
          <w:p w14:paraId="2CD3A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12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vAlign w:val="center"/>
          </w:tcPr>
          <w:p w14:paraId="519235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46" w:type="pct"/>
            <w:vAlign w:val="center"/>
          </w:tcPr>
          <w:p w14:paraId="15296C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37D804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9" w:type="pct"/>
          </w:tcPr>
          <w:p w14:paraId="2BFA91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75834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33630F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9" w:type="pct"/>
            <w:vAlign w:val="center"/>
          </w:tcPr>
          <w:p w14:paraId="5CF3B6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7B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5" w:type="pct"/>
            <w:vAlign w:val="center"/>
          </w:tcPr>
          <w:p w14:paraId="2F1061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1246" w:type="pct"/>
            <w:vAlign w:val="center"/>
          </w:tcPr>
          <w:p w14:paraId="424279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17873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9" w:type="pct"/>
          </w:tcPr>
          <w:p w14:paraId="5A3809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6E6982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8" w:type="pct"/>
            <w:vAlign w:val="center"/>
          </w:tcPr>
          <w:p w14:paraId="5307D8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9" w:type="pct"/>
            <w:vAlign w:val="center"/>
          </w:tcPr>
          <w:p w14:paraId="54AF18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893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B4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51" w:type="pct"/>
            <w:gridSpan w:val="2"/>
            <w:vAlign w:val="center"/>
          </w:tcPr>
          <w:p w14:paraId="3509CE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ind w:right="-108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3348" w:type="pct"/>
            <w:gridSpan w:val="5"/>
          </w:tcPr>
          <w:p w14:paraId="3E642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79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￥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元（人民币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元整）</w:t>
            </w:r>
          </w:p>
        </w:tc>
      </w:tr>
    </w:tbl>
    <w:p w14:paraId="1E9668EA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 w14:paraId="7BA4C2E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竞价人名称：  （盖章）</w:t>
      </w:r>
    </w:p>
    <w:p w14:paraId="6CD09DB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760841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竞价人代表： （签署）</w:t>
      </w:r>
    </w:p>
    <w:p w14:paraId="27AE3EA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42045B0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日  期： 年  月  日</w:t>
      </w:r>
    </w:p>
    <w:p w14:paraId="3DDC4B6C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rPr>
          <w:rFonts w:hint="eastAsia" w:ascii="仿宋_GB2312" w:hAnsi="仿宋_GB2312" w:eastAsia="仿宋_GB2312" w:cs="仿宋_GB2312"/>
          <w:lang w:eastAsia="zh-CN"/>
        </w:rPr>
      </w:pPr>
    </w:p>
    <w:p w14:paraId="7642BDA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79" w:lineRule="exact"/>
        <w:rPr>
          <w:rFonts w:hint="eastAsia" w:ascii="仿宋_GB2312" w:hAnsi="仿宋_GB2312" w:eastAsia="仿宋_GB2312" w:cs="仿宋_GB2312"/>
          <w:lang w:eastAsia="zh-CN"/>
        </w:rPr>
      </w:pPr>
    </w:p>
    <w:p w14:paraId="79B79F17"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2E8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2575E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2575E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F5BB4"/>
    <w:rsid w:val="025F09B4"/>
    <w:rsid w:val="233A0813"/>
    <w:rsid w:val="7E4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 First Indent 21"/>
    <w:basedOn w:val="7"/>
    <w:next w:val="1"/>
    <w:qFormat/>
    <w:uiPriority w:val="0"/>
    <w:pPr>
      <w:spacing w:line="360" w:lineRule="auto"/>
    </w:pPr>
    <w:rPr>
      <w:sz w:val="24"/>
    </w:rPr>
  </w:style>
  <w:style w:type="paragraph" w:customStyle="1" w:styleId="7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2025-05-22T06:43:00Z</dcterms:created>
  <dc:creator>陈晓婉</dc:creator>
  <cp:lastModifiedBy>陈晓婉</cp:lastModifiedBy>
  <dcterms:modified xsi:type="dcterms:W3CDTF">2025-05-22T06:44:43Z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C3F924FE480E41F99F87071BF30AC3C2_11</vt:lpwstr>
  </property>
  <property fmtid="{D5CDD505-2E9C-101B-9397-08002B2CF9AE}" pid="4" name="KSOTemplateDocerSaveRecord">
    <vt:lpwstr>eyJoZGlkIjoiMmQ0OGY2NDkwNTM0MDExYjNjZTI2NzgxOTlhMjYzMWEiLCJ1c2VySWQiOiIzODA1NjcxMzIifQ==</vt:lpwstr>
  </property>
</Properties>
</file>