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C2DB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snapToGrid w:val="0"/>
        <w:spacing w:line="579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东莞市养老机构床位建设补贴申请表</w:t>
      </w:r>
    </w:p>
    <w:p w14:paraId="3FCA53BC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</w:pPr>
    </w:p>
    <w:p w14:paraId="2C0C57B4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华康简标题宋" w:hAnsi="微软雅黑" w:eastAsia="华康简标题宋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填报单位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盖章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>东莞市XX养老院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</w:rPr>
        <w:t xml:space="preserve">      填报日期：</w:t>
      </w:r>
      <w:r>
        <w:rPr>
          <w:rFonts w:hint="eastAsia" w:ascii="楷体_GB2312" w:hAnsi="微软雅黑" w:eastAsia="楷体_GB2312" w:cs="宋体"/>
          <w:color w:val="000000"/>
          <w:kern w:val="0"/>
          <w:sz w:val="32"/>
          <w:szCs w:val="32"/>
          <w:highlight w:val="none"/>
          <w:lang w:val="en-US" w:eastAsia="zh-CN"/>
        </w:rPr>
        <w:t>20XX年XX月XX日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326"/>
        <w:gridCol w:w="1233"/>
        <w:gridCol w:w="1150"/>
        <w:gridCol w:w="1272"/>
        <w:gridCol w:w="1428"/>
        <w:gridCol w:w="1428"/>
        <w:gridCol w:w="1099"/>
      </w:tblGrid>
      <w:tr w14:paraId="488C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0172" w:type="dxa"/>
            <w:gridSpan w:val="8"/>
            <w:shd w:val="clear" w:color="auto" w:fill="auto"/>
            <w:noWrap w:val="0"/>
            <w:vAlign w:val="center"/>
          </w:tcPr>
          <w:p w14:paraId="14F8A0E4">
            <w:pPr>
              <w:keepNext w:val="0"/>
              <w:keepLines w:val="0"/>
              <w:pageBreakBefore w:val="0"/>
              <w:widowControl w:val="0"/>
              <w:tabs>
                <w:tab w:val="left" w:pos="4553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  <w:t>基本情况</w:t>
            </w:r>
          </w:p>
        </w:tc>
      </w:tr>
      <w:tr w14:paraId="0E9E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1EF6C4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机构名称</w:t>
            </w:r>
          </w:p>
        </w:tc>
        <w:tc>
          <w:tcPr>
            <w:tcW w:w="4981" w:type="dxa"/>
            <w:gridSpan w:val="4"/>
            <w:shd w:val="clear" w:color="auto" w:fill="auto"/>
            <w:noWrap w:val="0"/>
            <w:vAlign w:val="center"/>
          </w:tcPr>
          <w:p w14:paraId="698BDB3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3E875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527" w:type="dxa"/>
            <w:gridSpan w:val="2"/>
            <w:shd w:val="clear" w:color="auto" w:fill="auto"/>
            <w:noWrap w:val="0"/>
            <w:vAlign w:val="center"/>
          </w:tcPr>
          <w:p w14:paraId="7F35760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A44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5301CE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地 址</w:t>
            </w:r>
          </w:p>
        </w:tc>
        <w:tc>
          <w:tcPr>
            <w:tcW w:w="4981" w:type="dxa"/>
            <w:gridSpan w:val="4"/>
            <w:shd w:val="clear" w:color="auto" w:fill="auto"/>
            <w:noWrap w:val="0"/>
            <w:vAlign w:val="center"/>
          </w:tcPr>
          <w:p w14:paraId="2A1970B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202F5D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527" w:type="dxa"/>
            <w:gridSpan w:val="2"/>
            <w:shd w:val="clear" w:color="auto" w:fill="auto"/>
            <w:noWrap w:val="0"/>
            <w:vAlign w:val="center"/>
          </w:tcPr>
          <w:p w14:paraId="367AAD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279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2BE85B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占地面积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124009B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0944BA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2422" w:type="dxa"/>
            <w:gridSpan w:val="2"/>
            <w:shd w:val="clear" w:color="auto" w:fill="auto"/>
            <w:noWrap w:val="0"/>
            <w:vAlign w:val="center"/>
          </w:tcPr>
          <w:p w14:paraId="4544089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440F3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投资总额</w:t>
            </w:r>
          </w:p>
        </w:tc>
        <w:tc>
          <w:tcPr>
            <w:tcW w:w="2527" w:type="dxa"/>
            <w:gridSpan w:val="2"/>
            <w:shd w:val="clear" w:color="auto" w:fill="auto"/>
            <w:noWrap w:val="0"/>
            <w:vAlign w:val="center"/>
          </w:tcPr>
          <w:p w14:paraId="76DC09F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63B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45CB86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使用面积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5A5123C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00F272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422" w:type="dxa"/>
            <w:gridSpan w:val="2"/>
            <w:shd w:val="clear" w:color="auto" w:fill="auto"/>
            <w:noWrap w:val="0"/>
            <w:vAlign w:val="center"/>
          </w:tcPr>
          <w:p w14:paraId="4C835D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7C57E3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核定床位数</w:t>
            </w:r>
          </w:p>
        </w:tc>
        <w:tc>
          <w:tcPr>
            <w:tcW w:w="2527" w:type="dxa"/>
            <w:gridSpan w:val="2"/>
            <w:shd w:val="clear" w:color="auto" w:fill="auto"/>
            <w:noWrap w:val="0"/>
            <w:vAlign w:val="center"/>
          </w:tcPr>
          <w:p w14:paraId="4E0D5E4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136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183C0B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投资类型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5B24CA8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74A07F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422" w:type="dxa"/>
            <w:gridSpan w:val="2"/>
            <w:shd w:val="clear" w:color="auto" w:fill="auto"/>
            <w:noWrap w:val="0"/>
            <w:vAlign w:val="center"/>
          </w:tcPr>
          <w:p w14:paraId="04A5EA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FCB0D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入住老人数</w:t>
            </w:r>
          </w:p>
        </w:tc>
        <w:tc>
          <w:tcPr>
            <w:tcW w:w="2527" w:type="dxa"/>
            <w:gridSpan w:val="2"/>
            <w:shd w:val="clear" w:color="auto" w:fill="auto"/>
            <w:noWrap w:val="0"/>
            <w:vAlign w:val="center"/>
          </w:tcPr>
          <w:p w14:paraId="556E6BA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A30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094BD9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养老机构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3709" w:type="dxa"/>
            <w:gridSpan w:val="3"/>
            <w:shd w:val="clear" w:color="auto" w:fill="auto"/>
            <w:noWrap w:val="0"/>
            <w:vAlign w:val="center"/>
          </w:tcPr>
          <w:p w14:paraId="65ADE0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35DC83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登记类型</w:t>
            </w:r>
          </w:p>
        </w:tc>
        <w:tc>
          <w:tcPr>
            <w:tcW w:w="3955" w:type="dxa"/>
            <w:gridSpan w:val="3"/>
            <w:shd w:val="clear" w:color="auto" w:fill="auto"/>
            <w:noWrap w:val="0"/>
            <w:vAlign w:val="center"/>
          </w:tcPr>
          <w:p w14:paraId="4AC233D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428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1AB6D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3709" w:type="dxa"/>
            <w:gridSpan w:val="3"/>
            <w:shd w:val="clear" w:color="auto" w:fill="auto"/>
            <w:noWrap w:val="0"/>
            <w:vAlign w:val="center"/>
          </w:tcPr>
          <w:p w14:paraId="6118E5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09914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建设类型</w:t>
            </w:r>
          </w:p>
        </w:tc>
        <w:tc>
          <w:tcPr>
            <w:tcW w:w="3955" w:type="dxa"/>
            <w:gridSpan w:val="3"/>
            <w:shd w:val="clear" w:color="auto" w:fill="auto"/>
            <w:noWrap w:val="0"/>
            <w:vAlign w:val="center"/>
          </w:tcPr>
          <w:p w14:paraId="014A94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自有产权□租赁场地</w:t>
            </w:r>
          </w:p>
        </w:tc>
      </w:tr>
      <w:tr w14:paraId="1B3D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0F608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银行账号</w:t>
            </w:r>
          </w:p>
        </w:tc>
        <w:tc>
          <w:tcPr>
            <w:tcW w:w="3709" w:type="dxa"/>
            <w:gridSpan w:val="3"/>
            <w:shd w:val="clear" w:color="auto" w:fill="auto"/>
            <w:noWrap w:val="0"/>
            <w:vAlign w:val="center"/>
          </w:tcPr>
          <w:p w14:paraId="7099615E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76EFAE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开户银行</w:t>
            </w:r>
          </w:p>
        </w:tc>
        <w:tc>
          <w:tcPr>
            <w:tcW w:w="3955" w:type="dxa"/>
            <w:gridSpan w:val="3"/>
            <w:shd w:val="clear" w:color="auto" w:fill="auto"/>
            <w:noWrap w:val="0"/>
            <w:vAlign w:val="center"/>
          </w:tcPr>
          <w:p w14:paraId="695AA20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0CB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72" w:type="dxa"/>
            <w:gridSpan w:val="8"/>
            <w:shd w:val="clear" w:color="auto" w:fill="auto"/>
            <w:noWrap w:val="0"/>
            <w:vAlign w:val="center"/>
          </w:tcPr>
          <w:p w14:paraId="2DF548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  <w:t>床位情况</w:t>
            </w:r>
          </w:p>
        </w:tc>
      </w:tr>
      <w:tr w14:paraId="56F8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621C89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单人间数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63DC6D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0FC65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双人间数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5743E5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5FA4BE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三人间数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594A64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34A468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多人间数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 w14:paraId="4A6530A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DA4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189E65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房间总数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719696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3" w:type="dxa"/>
            <w:shd w:val="clear" w:color="auto" w:fill="auto"/>
            <w:noWrap w:val="0"/>
            <w:vAlign w:val="center"/>
          </w:tcPr>
          <w:p w14:paraId="2AF786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床位总数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41257D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24E662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平均床位建筑面积</w:t>
            </w: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139268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28" w:type="dxa"/>
            <w:shd w:val="clear" w:color="auto" w:fill="auto"/>
            <w:noWrap w:val="0"/>
            <w:vAlign w:val="center"/>
          </w:tcPr>
          <w:p w14:paraId="3145A2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平均床位使用面积</w:t>
            </w:r>
          </w:p>
        </w:tc>
        <w:tc>
          <w:tcPr>
            <w:tcW w:w="1099" w:type="dxa"/>
            <w:shd w:val="clear" w:color="auto" w:fill="auto"/>
            <w:noWrap w:val="0"/>
            <w:vAlign w:val="center"/>
          </w:tcPr>
          <w:p w14:paraId="674D1F0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7BA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18D7B11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资助标准</w:t>
            </w:r>
          </w:p>
        </w:tc>
        <w:tc>
          <w:tcPr>
            <w:tcW w:w="3709" w:type="dxa"/>
            <w:gridSpan w:val="3"/>
            <w:shd w:val="clear" w:color="auto" w:fill="auto"/>
            <w:noWrap w:val="0"/>
            <w:vAlign w:val="center"/>
          </w:tcPr>
          <w:p w14:paraId="6D35F00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272" w:type="dxa"/>
            <w:shd w:val="clear" w:color="auto" w:fill="auto"/>
            <w:noWrap w:val="0"/>
            <w:vAlign w:val="center"/>
          </w:tcPr>
          <w:p w14:paraId="41399A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资助金额</w:t>
            </w:r>
          </w:p>
        </w:tc>
        <w:tc>
          <w:tcPr>
            <w:tcW w:w="3955" w:type="dxa"/>
            <w:gridSpan w:val="3"/>
            <w:shd w:val="clear" w:color="auto" w:fill="auto"/>
            <w:noWrap w:val="0"/>
            <w:vAlign w:val="center"/>
          </w:tcPr>
          <w:p w14:paraId="73031F8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5A5A5"/>
                <w:kern w:val="0"/>
                <w:sz w:val="24"/>
                <w:szCs w:val="24"/>
                <w:highlight w:val="none"/>
                <w:lang w:eastAsia="zh-CN"/>
              </w:rPr>
              <w:t>示例：三年共</w:t>
            </w:r>
            <w:r>
              <w:rPr>
                <w:rFonts w:hint="eastAsia" w:ascii="仿宋_GB2312" w:hAnsi="仿宋_GB2312" w:eastAsia="仿宋_GB2312" w:cs="仿宋_GB2312"/>
                <w:color w:val="A5A5A5"/>
                <w:kern w:val="0"/>
                <w:sz w:val="24"/>
                <w:szCs w:val="24"/>
                <w:highlight w:val="none"/>
                <w:lang w:val="en-US" w:eastAsia="zh-CN"/>
              </w:rPr>
              <w:t>**元，其中本次申请**年共**元（大写：  ）</w:t>
            </w:r>
          </w:p>
        </w:tc>
      </w:tr>
      <w:tr w14:paraId="00CC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0172" w:type="dxa"/>
            <w:gridSpan w:val="8"/>
            <w:shd w:val="clear" w:color="auto" w:fill="auto"/>
            <w:noWrap w:val="0"/>
            <w:vAlign w:val="center"/>
          </w:tcPr>
          <w:p w14:paraId="5C9F87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96D40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声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  <w:highlight w:val="none"/>
              </w:rPr>
              <w:t>明</w:t>
            </w:r>
          </w:p>
          <w:p w14:paraId="581483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本机构保证以上及所附数据资料真实有效，并承诺遵守《东莞市养老机构资助办法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（修订）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》。如有不实或违反有关规定，愿承担相关法律责任</w:t>
            </w:r>
          </w:p>
          <w:p w14:paraId="2D960E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896" w:firstLineChars="32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经办人签名：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法定代表人（主要负责人）签名：</w:t>
            </w:r>
          </w:p>
          <w:p w14:paraId="123766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单位盖章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  </w:t>
            </w:r>
          </w:p>
          <w:p w14:paraId="12E003B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</w:tr>
      <w:tr w14:paraId="72F4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172" w:type="dxa"/>
            <w:gridSpan w:val="8"/>
            <w:shd w:val="clear" w:color="auto" w:fill="auto"/>
            <w:noWrap w:val="0"/>
            <w:vAlign w:val="center"/>
          </w:tcPr>
          <w:p w14:paraId="23C7382C">
            <w:pPr>
              <w:widowControl w:val="0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32"/>
                <w:szCs w:val="32"/>
                <w:highlight w:val="none"/>
              </w:rPr>
              <w:t>审核意见</w:t>
            </w:r>
          </w:p>
        </w:tc>
      </w:tr>
      <w:tr w14:paraId="6D78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5B9E1A0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园区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镇（街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民政部门</w:t>
            </w:r>
          </w:p>
        </w:tc>
        <w:tc>
          <w:tcPr>
            <w:tcW w:w="8936" w:type="dxa"/>
            <w:gridSpan w:val="7"/>
            <w:shd w:val="clear" w:color="auto" w:fill="auto"/>
            <w:noWrap w:val="0"/>
            <w:vAlign w:val="center"/>
          </w:tcPr>
          <w:p w14:paraId="0AF140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99154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B4BE1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676A7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负责人签名：     </w:t>
            </w:r>
          </w:p>
          <w:p w14:paraId="765BC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0E694C87">
            <w:pPr>
              <w:widowControl w:val="0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（单位盖章）</w:t>
            </w:r>
          </w:p>
        </w:tc>
      </w:tr>
      <w:tr w14:paraId="3680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181089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市民政局意见</w:t>
            </w:r>
          </w:p>
        </w:tc>
        <w:tc>
          <w:tcPr>
            <w:tcW w:w="8936" w:type="dxa"/>
            <w:gridSpan w:val="7"/>
            <w:shd w:val="clear" w:color="auto" w:fill="auto"/>
            <w:noWrap w:val="0"/>
            <w:vAlign w:val="center"/>
          </w:tcPr>
          <w:p w14:paraId="79CDEC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3CF96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firstLine="48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E9943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05A91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负责人签名：     </w:t>
            </w:r>
          </w:p>
          <w:p w14:paraId="4CCCAB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25" w:lineRule="atLeast"/>
              <w:ind w:left="0" w:leftChars="0" w:firstLine="5040" w:firstLineChars="1800"/>
              <w:jc w:val="both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  <w:p w14:paraId="6F28D2E1">
            <w:pPr>
              <w:widowControl w:val="0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（单位盖章）</w:t>
            </w:r>
          </w:p>
        </w:tc>
      </w:tr>
      <w:tr w14:paraId="5846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36" w:type="dxa"/>
            <w:shd w:val="clear" w:color="auto" w:fill="auto"/>
            <w:noWrap w:val="0"/>
            <w:vAlign w:val="center"/>
          </w:tcPr>
          <w:p w14:paraId="740A5325">
            <w:pPr>
              <w:widowControl w:val="0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  <w:tc>
          <w:tcPr>
            <w:tcW w:w="8936" w:type="dxa"/>
            <w:gridSpan w:val="7"/>
            <w:shd w:val="clear" w:color="auto" w:fill="auto"/>
            <w:noWrap w:val="0"/>
            <w:vAlign w:val="center"/>
          </w:tcPr>
          <w:p w14:paraId="67227B16">
            <w:pPr>
              <w:widowControl w:val="0"/>
              <w:spacing w:line="6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A5A5A5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4F77C002">
      <w:pPr>
        <w:rPr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9E71C"/>
    <w:multiLevelType w:val="multilevel"/>
    <w:tmpl w:val="3919E71C"/>
    <w:lvl w:ilvl="0" w:tentative="0">
      <w:start w:val="1"/>
      <w:numFmt w:val="decimal"/>
      <w:pStyle w:val="8"/>
      <w:suff w:val="nothing"/>
      <w:lvlText w:val="%1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31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0"/>
      <w:suff w:val="nothing"/>
      <w:lvlText w:val="%1.%2.%3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3" w:tentative="0">
      <w:start w:val="1"/>
      <w:numFmt w:val="decimal"/>
      <w:pStyle w:val="11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2"/>
      <w:suff w:val="nothing"/>
      <w:lvlText w:val="%1.%2.%3.%4.%5　"/>
      <w:lvlJc w:val="left"/>
      <w:pPr>
        <w:ind w:left="84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3"/>
      <w:suff w:val="nothing"/>
      <w:lvlText w:val="%1.%2.%3.%4.%5.%6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0D6F"/>
    <w:rsid w:val="18063644"/>
    <w:rsid w:val="271138CD"/>
    <w:rsid w:val="28E124FD"/>
    <w:rsid w:val="2F036CE3"/>
    <w:rsid w:val="66640D6F"/>
    <w:rsid w:val="68C2473B"/>
    <w:rsid w:val="71E52CF4"/>
    <w:rsid w:val="7C73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章标题"/>
    <w:qFormat/>
    <w:uiPriority w:val="0"/>
    <w:pPr>
      <w:numPr>
        <w:ilvl w:val="0"/>
        <w:numId w:val="1"/>
      </w:numPr>
      <w:spacing w:before="100" w:beforeLines="100" w:after="100" w:afterLines="100"/>
      <w:ind w:left="0"/>
      <w:jc w:val="both"/>
      <w:outlineLvl w:val="1"/>
    </w:pPr>
    <w:rPr>
      <w:rFonts w:ascii="黑体" w:hAnsi="黑体" w:eastAsia="黑体" w:cstheme="minorBidi"/>
      <w:sz w:val="21"/>
      <w:lang w:val="en-US" w:eastAsia="zh-CN" w:bidi="ar-SA"/>
    </w:rPr>
  </w:style>
  <w:style w:type="paragraph" w:customStyle="1" w:styleId="9">
    <w:name w:val="一级条标题"/>
    <w:basedOn w:val="1"/>
    <w:qFormat/>
    <w:uiPriority w:val="0"/>
    <w:pPr>
      <w:numPr>
        <w:ilvl w:val="1"/>
        <w:numId w:val="1"/>
      </w:numPr>
      <w:ind w:left="315"/>
    </w:pPr>
  </w:style>
  <w:style w:type="paragraph" w:customStyle="1" w:styleId="10">
    <w:name w:val="二级条标题"/>
    <w:basedOn w:val="1"/>
    <w:qFormat/>
    <w:uiPriority w:val="0"/>
    <w:pPr>
      <w:numPr>
        <w:ilvl w:val="2"/>
        <w:numId w:val="1"/>
      </w:numPr>
      <w:ind w:left="735"/>
    </w:pPr>
  </w:style>
  <w:style w:type="paragraph" w:customStyle="1" w:styleId="11">
    <w:name w:val="三级条标题"/>
    <w:basedOn w:val="1"/>
    <w:qFormat/>
    <w:uiPriority w:val="0"/>
    <w:pPr>
      <w:numPr>
        <w:ilvl w:val="3"/>
        <w:numId w:val="1"/>
      </w:numPr>
    </w:pPr>
  </w:style>
  <w:style w:type="paragraph" w:customStyle="1" w:styleId="12">
    <w:name w:val="四级条标题"/>
    <w:basedOn w:val="1"/>
    <w:qFormat/>
    <w:uiPriority w:val="0"/>
    <w:pPr>
      <w:numPr>
        <w:ilvl w:val="4"/>
        <w:numId w:val="1"/>
      </w:numPr>
      <w:ind w:left="840"/>
    </w:pPr>
  </w:style>
  <w:style w:type="paragraph" w:customStyle="1" w:styleId="13">
    <w:name w:val="五级条标题"/>
    <w:basedOn w:val="1"/>
    <w:qFormat/>
    <w:uiPriority w:val="0"/>
    <w:pPr>
      <w:numPr>
        <w:ilvl w:val="5"/>
        <w:numId w:val="1"/>
      </w:numPr>
      <w:ind w:left="126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376</Characters>
  <Lines>0</Lines>
  <Paragraphs>0</Paragraphs>
  <TotalTime>1</TotalTime>
  <ScaleCrop>false</ScaleCrop>
  <LinksUpToDate>false</LinksUpToDate>
  <CharactersWithSpaces>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2025-04-08T10:21:00Z</dcterms:created>
  <dc:creator>五点共圆</dc:creator>
  <cp:lastModifiedBy>五点共圆</cp:lastModifiedBy>
  <dcterms:modified xsi:type="dcterms:W3CDTF">2025-04-10T11:18:15Z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352BA4BA1D49447D94591AAD89DB1B6F_11</vt:lpwstr>
  </property>
  <property fmtid="{D5CDD505-2E9C-101B-9397-08002B2CF9AE}" pid="4" name="KSOTemplateDocerSaveRecord">
    <vt:lpwstr>eyJoZGlkIjoiMTAxOGMwMTYxZTNhNDg5M2U0MDdmNGZmYWNiYTRiMTUiLCJ1c2VySWQiOiIyNzA1NTYzIn0=</vt:lpwstr>
  </property>
</Properties>
</file>